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ED0E9E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EA2C81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EA2C81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EA2C81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EA2C81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ED0E9E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EA2C81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</w:t>
                  </w:r>
                  <w:r w:rsidR="00EA2C81">
                    <w:rPr>
                      <w:rFonts w:ascii="Times New Roman" w:hAnsi="Times New Roman"/>
                    </w:rPr>
                    <w:t>3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</w:t>
      </w:r>
      <w:proofErr w:type="gramStart"/>
      <w:r w:rsidRPr="008C028D">
        <w:rPr>
          <w:rFonts w:ascii="Times New Roman" w:hAnsi="Times New Roman"/>
          <w:b/>
          <w:sz w:val="28"/>
          <w:szCs w:val="28"/>
        </w:rPr>
        <w:t>НАУЧНЫХ</w:t>
      </w:r>
      <w:proofErr w:type="gramEnd"/>
      <w:r w:rsidRPr="008C028D">
        <w:rPr>
          <w:rFonts w:ascii="Times New Roman" w:hAnsi="Times New Roman"/>
          <w:b/>
          <w:sz w:val="28"/>
          <w:szCs w:val="28"/>
        </w:rPr>
        <w:t xml:space="preserve">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AE429A" w:rsidRDefault="00AE429A" w:rsidP="00BC100E">
      <w:pPr>
        <w:jc w:val="center"/>
      </w:pPr>
      <w:r w:rsidRPr="00AE429A">
        <w:rPr>
          <w:rFonts w:ascii="Times New Roman" w:hAnsi="Times New Roman"/>
          <w:b/>
          <w:sz w:val="28"/>
          <w:szCs w:val="28"/>
        </w:rPr>
        <w:t>5.4.7 Социология управления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EA2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EA2C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EA2C81">
        <w:rPr>
          <w:rFonts w:ascii="Times New Roman" w:hAnsi="Times New Roman"/>
          <w:sz w:val="28"/>
          <w:szCs w:val="28"/>
        </w:rPr>
        <w:t>3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gramStart"/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  <w:proofErr w:type="gramEnd"/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  <w:proofErr w:type="gramEnd"/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</w:t>
      </w:r>
      <w:proofErr w:type="gramStart"/>
      <w:r w:rsidR="00B1033B">
        <w:rPr>
          <w:rFonts w:ascii="Times New Roman" w:hAnsi="Times New Roman"/>
          <w:sz w:val="28"/>
          <w:szCs w:val="28"/>
        </w:rPr>
        <w:t>)и</w:t>
      </w:r>
      <w:proofErr w:type="gramEnd"/>
      <w:r w:rsidR="00B1033B">
        <w:rPr>
          <w:rFonts w:ascii="Times New Roman" w:hAnsi="Times New Roman"/>
          <w:sz w:val="28"/>
          <w:szCs w:val="28"/>
        </w:rPr>
        <w:t xml:space="preserve">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Положение о присуждении ученых степеней, утвержденное постановлением Правительства Российской Федерации от 24 сентября 2013 </w:t>
      </w:r>
      <w:proofErr w:type="spellStart"/>
      <w:r w:rsidRPr="00024ED3">
        <w:rPr>
          <w:rFonts w:ascii="Times New Roman" w:hAnsi="Times New Roman"/>
          <w:sz w:val="28"/>
          <w:szCs w:val="28"/>
        </w:rPr>
        <w:t>г.№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</w:t>
      </w:r>
      <w:proofErr w:type="spellStart"/>
      <w:r w:rsidRPr="001B5424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1B5424">
        <w:rPr>
          <w:rFonts w:ascii="Times New Roman" w:hAnsi="Times New Roman"/>
          <w:sz w:val="28"/>
          <w:szCs w:val="28"/>
        </w:rPr>
        <w:t xml:space="preserve">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</w:t>
      </w:r>
      <w:proofErr w:type="gram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</w:t>
            </w:r>
            <w:proofErr w:type="gramStart"/>
            <w:r w:rsidRPr="005F7A86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5F7A86">
              <w:rPr>
                <w:rFonts w:ascii="Times New Roman" w:hAnsi="Times New Roman"/>
                <w:sz w:val="28"/>
                <w:szCs w:val="28"/>
              </w:rPr>
              <w:t xml:space="preserve">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Pr="000F5A60">
        <w:rPr>
          <w:rFonts w:ascii="Times New Roman" w:hAnsi="Times New Roman"/>
          <w:sz w:val="28"/>
          <w:szCs w:val="28"/>
        </w:rPr>
        <w:t>практики</w:t>
      </w:r>
      <w:proofErr w:type="spellEnd"/>
      <w:r w:rsidRPr="000F5A60">
        <w:rPr>
          <w:rFonts w:ascii="Times New Roman" w:hAnsi="Times New Roman"/>
          <w:sz w:val="28"/>
          <w:szCs w:val="28"/>
        </w:rPr>
        <w:t>: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 xml:space="preserve">учебном </w:t>
      </w:r>
      <w:proofErr w:type="spellStart"/>
      <w:r w:rsidR="000F5A60" w:rsidRPr="00024ED3">
        <w:rPr>
          <w:rFonts w:ascii="Times New Roman" w:hAnsi="Times New Roman"/>
          <w:sz w:val="28"/>
          <w:szCs w:val="28"/>
        </w:rPr>
        <w:t>графике</w:t>
      </w:r>
      <w:r w:rsidR="00BC100E" w:rsidRPr="00024ED3">
        <w:rPr>
          <w:rFonts w:ascii="Times New Roman" w:hAnsi="Times New Roman"/>
          <w:sz w:val="28"/>
          <w:szCs w:val="28"/>
        </w:rPr>
        <w:t>учебного</w:t>
      </w:r>
      <w:proofErr w:type="spellEnd"/>
      <w:r w:rsidR="00BC100E" w:rsidRPr="00024ED3">
        <w:rPr>
          <w:rFonts w:ascii="Times New Roman" w:hAnsi="Times New Roman"/>
          <w:sz w:val="28"/>
          <w:szCs w:val="28"/>
        </w:rPr>
        <w:t xml:space="preserve">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147"/>
        <w:gridCol w:w="8424"/>
      </w:tblGrid>
      <w:tr w:rsidR="00695660" w:rsidRPr="00AE429A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AE429A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AE429A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AE429A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</w:t>
            </w:r>
            <w:proofErr w:type="spellEnd"/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      </w:r>
          </w:p>
        </w:tc>
      </w:tr>
      <w:tr w:rsidR="00BA2A24" w:rsidRPr="00AE429A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E429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разработке новых концепций эмпирических методов и процедур исследования в социологии управления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осуществлять выбор и обоснование темы и проблемы исследования, актуальной для науки и практики в области социологии управления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разработке новых методов исследования в области социального прогнозирования и проектирования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E429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E429A" w:rsidRDefault="00AE429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социологии управления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 доступа: </w:t>
      </w:r>
      <w:hyperlink r:id="rId5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e-library.ru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Режим доступа: </w:t>
      </w:r>
      <w:hyperlink r:id="rId8" w:history="1">
        <w:r w:rsidR="008A1AEE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</w:t>
      </w:r>
      <w:proofErr w:type="gramStart"/>
      <w:r w:rsidRPr="00237511">
        <w:rPr>
          <w:rFonts w:ascii="Times New Roman" w:hAnsi="Times New Roman"/>
          <w:sz w:val="28"/>
          <w:szCs w:val="28"/>
        </w:rPr>
        <w:t>вне</w:t>
      </w:r>
      <w:proofErr w:type="gramEnd"/>
      <w:r w:rsidRPr="00237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7511">
        <w:rPr>
          <w:rFonts w:ascii="Times New Roman" w:hAnsi="Times New Roman"/>
          <w:sz w:val="28"/>
          <w:szCs w:val="28"/>
        </w:rPr>
        <w:t>ее</w:t>
      </w:r>
      <w:proofErr w:type="gramEnd"/>
      <w:r w:rsidRPr="00237511">
        <w:rPr>
          <w:rFonts w:ascii="Times New Roman" w:hAnsi="Times New Roman"/>
          <w:sz w:val="28"/>
          <w:szCs w:val="28"/>
        </w:rPr>
        <w:t>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 xml:space="preserve">Академия имеет высокоскоростной </w:t>
      </w:r>
      <w:proofErr w:type="spellStart"/>
      <w:r w:rsidRPr="00237511">
        <w:rPr>
          <w:rFonts w:ascii="Times New Roman" w:hAnsi="Times New Roman"/>
          <w:sz w:val="28"/>
          <w:szCs w:val="28"/>
        </w:rPr>
        <w:t>безлимитный</w:t>
      </w:r>
      <w:proofErr w:type="spellEnd"/>
      <w:r w:rsidRPr="00237511">
        <w:rPr>
          <w:rFonts w:ascii="Times New Roman" w:hAnsi="Times New Roman"/>
          <w:sz w:val="28"/>
          <w:szCs w:val="28"/>
        </w:rPr>
        <w:t xml:space="preserve">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 xml:space="preserve"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="00237511" w:rsidRPr="00237511">
        <w:rPr>
          <w:rFonts w:ascii="Times New Roman" w:hAnsi="Times New Roman"/>
          <w:sz w:val="28"/>
          <w:szCs w:val="28"/>
        </w:rPr>
        <w:t>вне</w:t>
      </w:r>
      <w:proofErr w:type="gramEnd"/>
      <w:r w:rsidR="00237511" w:rsidRPr="00237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511" w:rsidRPr="00237511">
        <w:rPr>
          <w:rFonts w:ascii="Times New Roman" w:hAnsi="Times New Roman"/>
          <w:sz w:val="28"/>
          <w:szCs w:val="28"/>
        </w:rPr>
        <w:t>ее</w:t>
      </w:r>
      <w:proofErr w:type="gramEnd"/>
      <w:r w:rsidR="00237511" w:rsidRPr="00237511">
        <w:rPr>
          <w:rFonts w:ascii="Times New Roman" w:hAnsi="Times New Roman"/>
          <w:sz w:val="28"/>
          <w:szCs w:val="28"/>
        </w:rPr>
        <w:t>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формирование электронного </w:t>
      </w:r>
      <w:proofErr w:type="spellStart"/>
      <w:r w:rsidRPr="0023751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37511">
        <w:rPr>
          <w:rFonts w:ascii="Times New Roman" w:hAnsi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593FB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593FB5">
        <w:rPr>
          <w:rFonts w:ascii="Times New Roman" w:hAnsi="Times New Roman"/>
          <w:sz w:val="28"/>
          <w:szCs w:val="28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593FB5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593FB5">
        <w:rPr>
          <w:rFonts w:ascii="Times New Roman" w:hAnsi="Times New Roman"/>
          <w:sz w:val="28"/>
          <w:szCs w:val="28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Pr="00593FB5">
        <w:rPr>
          <w:rFonts w:ascii="Times New Roman" w:hAnsi="Times New Roman"/>
          <w:sz w:val="28"/>
          <w:szCs w:val="28"/>
        </w:rPr>
        <w:lastRenderedPageBreak/>
        <w:t>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  <w:proofErr w:type="gramEnd"/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  <w:proofErr w:type="gramEnd"/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proofErr w:type="gramEnd"/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</w:t>
      </w:r>
      <w:proofErr w:type="gramStart"/>
      <w:r w:rsidRPr="00127093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FB5">
        <w:rPr>
          <w:rFonts w:ascii="Times New Roman" w:hAnsi="Times New Roman"/>
          <w:sz w:val="28"/>
          <w:szCs w:val="28"/>
        </w:rPr>
        <w:t>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  <w:proofErr w:type="gramEnd"/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</w:t>
      </w:r>
      <w:proofErr w:type="gramStart"/>
      <w:r w:rsidRPr="00593F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3FB5">
        <w:rPr>
          <w:rFonts w:ascii="Times New Roman" w:hAnsi="Times New Roman"/>
          <w:sz w:val="28"/>
          <w:szCs w:val="28"/>
        </w:rPr>
        <w:t>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173BC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A1AEE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AE429A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A2C81"/>
    <w:rsid w:val="00ED0E9E"/>
    <w:rsid w:val="00EE7468"/>
    <w:rsid w:val="00F32E44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8A1A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umo-04</cp:lastModifiedBy>
  <cp:revision>4</cp:revision>
  <dcterms:created xsi:type="dcterms:W3CDTF">2022-11-14T02:55:00Z</dcterms:created>
  <dcterms:modified xsi:type="dcterms:W3CDTF">2023-04-11T09:14:00Z</dcterms:modified>
</cp:coreProperties>
</file>